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1BA0" w:rsidRDefault="006D1BA0" w:rsidP="006D1BA0">
      <w:pPr>
        <w:jc w:val="center"/>
        <w:rPr>
          <w:rFonts w:ascii="Times New Roman" w:hAnsi="Times New Roman" w:cs="Times New Roman"/>
          <w:sz w:val="5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b/>
          <w:sz w:val="5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b/>
          <w:sz w:val="52"/>
        </w:rPr>
      </w:pPr>
    </w:p>
    <w:p w:rsidR="006D1BA0" w:rsidRPr="006D1BA0" w:rsidRDefault="006D1BA0" w:rsidP="006D1BA0">
      <w:pPr>
        <w:jc w:val="center"/>
        <w:rPr>
          <w:rFonts w:ascii="Times New Roman" w:hAnsi="Times New Roman" w:cs="Times New Roman"/>
          <w:b/>
          <w:sz w:val="52"/>
        </w:rPr>
      </w:pPr>
      <w:r w:rsidRPr="006D1BA0">
        <w:rPr>
          <w:rFonts w:ascii="Times New Roman" w:hAnsi="Times New Roman" w:cs="Times New Roman"/>
          <w:b/>
          <w:sz w:val="52"/>
        </w:rPr>
        <w:t>Documentația Proiectului</w:t>
      </w:r>
    </w:p>
    <w:p w:rsidR="006D1BA0" w:rsidRPr="006D1BA0" w:rsidRDefault="006D1BA0" w:rsidP="006D1BA0">
      <w:pPr>
        <w:jc w:val="center"/>
        <w:rPr>
          <w:rFonts w:ascii="Times New Roman" w:hAnsi="Times New Roman" w:cs="Times New Roman"/>
          <w:b/>
          <w:sz w:val="52"/>
        </w:rPr>
      </w:pPr>
      <w:r w:rsidRPr="006D1BA0">
        <w:rPr>
          <w:rFonts w:ascii="Times New Roman" w:hAnsi="Times New Roman" w:cs="Times New Roman"/>
          <w:sz w:val="52"/>
        </w:rPr>
        <w:t>-</w:t>
      </w:r>
      <w:r w:rsidRPr="006D1BA0">
        <w:rPr>
          <w:rFonts w:ascii="Times New Roman" w:hAnsi="Times New Roman" w:cs="Times New Roman"/>
          <w:b/>
          <w:sz w:val="52"/>
        </w:rPr>
        <w:t xml:space="preserve"> Orasele Romaniei </w:t>
      </w:r>
      <w:r w:rsidRPr="006D1BA0">
        <w:rPr>
          <w:rFonts w:ascii="Times New Roman" w:hAnsi="Times New Roman" w:cs="Times New Roman"/>
          <w:sz w:val="52"/>
        </w:rPr>
        <w:t>-</w:t>
      </w: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6D1BA0" w:rsidRPr="006D1BA0" w:rsidRDefault="006D1BA0" w:rsidP="006D1BA0">
      <w:pPr>
        <w:jc w:val="center"/>
        <w:rPr>
          <w:rFonts w:ascii="Times New Roman" w:hAnsi="Times New Roman" w:cs="Times New Roman"/>
          <w:sz w:val="24"/>
        </w:rPr>
      </w:pPr>
      <w:r w:rsidRPr="006D1BA0">
        <w:rPr>
          <w:rFonts w:ascii="Times New Roman" w:hAnsi="Times New Roman" w:cs="Times New Roman"/>
          <w:sz w:val="36"/>
        </w:rPr>
        <w:t>Elev: Rogojinaru Filip</w:t>
      </w:r>
      <w:r>
        <w:rPr>
          <w:rFonts w:ascii="Times New Roman" w:hAnsi="Times New Roman" w:cs="Times New Roman"/>
          <w:sz w:val="36"/>
        </w:rPr>
        <w:t>-Emanuel</w:t>
      </w:r>
    </w:p>
    <w:p w:rsidR="006D1BA0" w:rsidRPr="006D1BA0" w:rsidRDefault="006D1BA0" w:rsidP="006D1BA0">
      <w:pPr>
        <w:jc w:val="center"/>
        <w:rPr>
          <w:rFonts w:ascii="Times New Roman" w:hAnsi="Times New Roman" w:cs="Times New Roman"/>
          <w:sz w:val="36"/>
        </w:rPr>
      </w:pPr>
      <w:r w:rsidRPr="006D1BA0">
        <w:rPr>
          <w:rFonts w:ascii="Times New Roman" w:hAnsi="Times New Roman" w:cs="Times New Roman"/>
          <w:sz w:val="36"/>
        </w:rPr>
        <w:t>Prof. coordonator: Preda Octavian</w:t>
      </w:r>
    </w:p>
    <w:p w:rsidR="006D1BA0" w:rsidRDefault="006D1BA0" w:rsidP="006D1BA0">
      <w:pPr>
        <w:jc w:val="center"/>
        <w:rPr>
          <w:rFonts w:ascii="Times New Roman" w:hAnsi="Times New Roman" w:cs="Times New Roman"/>
          <w:sz w:val="32"/>
        </w:rPr>
      </w:pPr>
    </w:p>
    <w:p w:rsidR="00AF22C9" w:rsidRDefault="00AF22C9" w:rsidP="006D1BA0">
      <w:pPr>
        <w:jc w:val="center"/>
        <w:rPr>
          <w:rFonts w:ascii="Times New Roman" w:hAnsi="Times New Roman" w:cs="Times New Roman"/>
          <w:b/>
          <w:sz w:val="32"/>
        </w:rPr>
      </w:pPr>
    </w:p>
    <w:p w:rsidR="006D1BA0" w:rsidRDefault="006D1BA0" w:rsidP="006D1BA0">
      <w:pPr>
        <w:jc w:val="center"/>
        <w:rPr>
          <w:rFonts w:ascii="Times New Roman" w:hAnsi="Times New Roman" w:cs="Times New Roman"/>
          <w:b/>
          <w:sz w:val="32"/>
        </w:rPr>
      </w:pPr>
      <w:r w:rsidRPr="006D1BA0">
        <w:rPr>
          <w:rFonts w:ascii="Times New Roman" w:hAnsi="Times New Roman" w:cs="Times New Roman"/>
          <w:b/>
          <w:sz w:val="32"/>
        </w:rPr>
        <w:t>InfoEducatie 2024</w:t>
      </w:r>
    </w:p>
    <w:p w:rsidR="00915129" w:rsidRDefault="00915129" w:rsidP="002E5720">
      <w:pPr>
        <w:pStyle w:val="Heading1"/>
        <w:rPr>
          <w:szCs w:val="24"/>
        </w:rPr>
      </w:pPr>
    </w:p>
    <w:p w:rsidR="009A3235" w:rsidRDefault="009A3235" w:rsidP="00915129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o-RO"/>
        </w:rPr>
        <w:id w:val="15007662"/>
        <w:docPartObj>
          <w:docPartGallery w:val="Table of Contents"/>
          <w:docPartUnique/>
        </w:docPartObj>
      </w:sdtPr>
      <w:sdtContent>
        <w:p w:rsidR="009A3235" w:rsidRPr="00BA17B0" w:rsidRDefault="00BA17B0" w:rsidP="00BA17B0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C12037">
            <w:rPr>
              <w:rStyle w:val="Heading3Char"/>
              <w:rFonts w:ascii="Times New Roman" w:hAnsi="Times New Roman" w:cs="Times New Roman"/>
              <w:color w:val="000000" w:themeColor="text1"/>
              <w:sz w:val="40"/>
            </w:rPr>
            <w:t>Cuprins</w:t>
          </w:r>
          <w:proofErr w:type="spellEnd"/>
        </w:p>
        <w:p w:rsidR="00C12037" w:rsidRPr="00C12037" w:rsidRDefault="0087443A" w:rsidP="00C12037">
          <w:pPr>
            <w:pStyle w:val="TOC1"/>
            <w:rPr>
              <w:noProof/>
              <w:sz w:val="24"/>
              <w:szCs w:val="24"/>
              <w:lang w:val="ro-RO" w:eastAsia="ro-RO"/>
            </w:rPr>
          </w:pPr>
          <w:r w:rsidRPr="00C1203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9A3235" w:rsidRPr="00C1203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1203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73199148" w:history="1">
            <w:r w:rsidR="00C12037" w:rsidRPr="00C12037">
              <w:rPr>
                <w:rStyle w:val="Hyperlink"/>
                <w:noProof/>
                <w:sz w:val="24"/>
                <w:szCs w:val="24"/>
              </w:rPr>
              <w:t>1. Informații Generice despre Proiect</w:t>
            </w:r>
            <w:r w:rsidR="00C12037" w:rsidRPr="00C12037">
              <w:rPr>
                <w:noProof/>
                <w:webHidden/>
                <w:sz w:val="24"/>
                <w:szCs w:val="24"/>
              </w:rPr>
              <w:tab/>
            </w:r>
            <w:r w:rsidR="00C12037"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="00C12037" w:rsidRPr="00C12037">
              <w:rPr>
                <w:noProof/>
                <w:webHidden/>
                <w:sz w:val="24"/>
                <w:szCs w:val="24"/>
              </w:rPr>
              <w:instrText xml:space="preserve"> PAGEREF _Toc173199148 \h </w:instrText>
            </w:r>
            <w:r w:rsidR="00C12037" w:rsidRPr="00C12037">
              <w:rPr>
                <w:noProof/>
                <w:webHidden/>
                <w:sz w:val="24"/>
                <w:szCs w:val="24"/>
              </w:rPr>
            </w:r>
            <w:r w:rsidR="00C12037"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12037" w:rsidRPr="00C12037">
              <w:rPr>
                <w:noProof/>
                <w:webHidden/>
                <w:sz w:val="24"/>
                <w:szCs w:val="24"/>
              </w:rPr>
              <w:t>2</w:t>
            </w:r>
            <w:r w:rsidR="00C12037"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 w:rsidP="00C12037">
          <w:pPr>
            <w:pStyle w:val="TOC1"/>
            <w:rPr>
              <w:noProof/>
              <w:sz w:val="24"/>
              <w:szCs w:val="24"/>
              <w:lang w:val="ro-RO" w:eastAsia="ro-RO"/>
            </w:rPr>
          </w:pPr>
          <w:hyperlink w:anchor="_Toc173199149" w:history="1">
            <w:r w:rsidRPr="00C12037">
              <w:rPr>
                <w:rStyle w:val="Hyperlink"/>
                <w:noProof/>
                <w:sz w:val="24"/>
                <w:szCs w:val="24"/>
              </w:rPr>
              <w:t>2. Ghid de Instalare și Utilizare a Aplicației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_Toc173199149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2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0" w:history="1">
            <w:r w:rsidRPr="00C12037">
              <w:rPr>
                <w:rStyle w:val="Hyperlink"/>
                <w:rFonts w:eastAsia="Times New Roman" w:cs="Times New Roman"/>
                <w:noProof/>
                <w:sz w:val="24"/>
                <w:szCs w:val="24"/>
                <w:lang w:eastAsia="ro-RO"/>
              </w:rPr>
              <w:t>1.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Instalează Aplicația: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_Toc173199150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2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1" w:history="1">
            <w:r w:rsidRPr="00C12037">
              <w:rPr>
                <w:rStyle w:val="Hyperlink"/>
                <w:rFonts w:eastAsia="Times New Roman" w:cs="Times New Roman"/>
                <w:noProof/>
                <w:sz w:val="24"/>
                <w:szCs w:val="24"/>
                <w:lang w:eastAsia="ro-RO"/>
              </w:rPr>
              <w:t>2.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Lansează aplicația: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_Toc173199151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3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2" w:history="1">
            <w:r w:rsidRPr="00C12037">
              <w:rPr>
                <w:rStyle w:val="Hyperlink"/>
                <w:rFonts w:eastAsia="Times New Roman" w:cs="Times New Roman"/>
                <w:noProof/>
                <w:sz w:val="24"/>
                <w:szCs w:val="24"/>
                <w:lang w:eastAsia="ro-RO"/>
              </w:rPr>
              <w:t>3.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Înregistrare/Autentificare: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_Toc173199152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4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3" w:history="1">
            <w:r w:rsidRPr="00C12037">
              <w:rPr>
                <w:rStyle w:val="Hyperlink"/>
                <w:rFonts w:eastAsia="Times New Roman" w:cs="Times New Roman"/>
                <w:noProof/>
                <w:sz w:val="24"/>
                <w:szCs w:val="24"/>
                <w:lang w:eastAsia="ro-RO"/>
              </w:rPr>
              <w:t>4.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Navigare prin aplicație: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_Toc173199153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5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 w:rsidP="00C12037">
          <w:pPr>
            <w:pStyle w:val="TOC1"/>
            <w:rPr>
              <w:noProof/>
              <w:sz w:val="24"/>
              <w:szCs w:val="24"/>
              <w:lang w:val="ro-RO" w:eastAsia="ro-RO"/>
            </w:rPr>
          </w:pPr>
          <w:hyperlink w:anchor="_Toc173199154" w:history="1">
            <w:r w:rsidRPr="00C12037">
              <w:rPr>
                <w:rStyle w:val="Hyperlink"/>
                <w:noProof/>
                <w:sz w:val="24"/>
                <w:szCs w:val="24"/>
              </w:rPr>
              <w:t>3. Descrierea Arhitecturii Aplicației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_Toc173199154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5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5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Modulul Grafic: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_Toc173199155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5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6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  <w:lang w:eastAsia="ro-RO"/>
              </w:rPr>
              <w:t>Modulul de Bază de Date: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_Toc173199156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5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7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  <w:lang w:eastAsia="ro-RO"/>
              </w:rPr>
              <w:t>Modulul de Autentificare: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_Toc173199157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58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Modulul de Navigare: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_Toc173199158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 w:rsidP="00C12037">
          <w:pPr>
            <w:pStyle w:val="TOC1"/>
            <w:rPr>
              <w:noProof/>
              <w:sz w:val="24"/>
              <w:szCs w:val="24"/>
              <w:lang w:val="ro-RO" w:eastAsia="ro-RO"/>
            </w:rPr>
          </w:pPr>
          <w:hyperlink w:anchor="_Toc173199159" w:history="1">
            <w:r w:rsidRPr="00C12037">
              <w:rPr>
                <w:rStyle w:val="Hyperlink"/>
                <w:rFonts w:eastAsia="Times New Roman"/>
                <w:noProof/>
                <w:sz w:val="24"/>
                <w:szCs w:val="24"/>
                <w:lang w:eastAsia="ro-RO"/>
              </w:rPr>
              <w:t>4. Justificarea Tehnologiilor Alese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_Toc173199159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60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C++ și WinBGI: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_Toc173199160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61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MinGW și Code::Blocks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_Toc173199161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12037" w:rsidRPr="00C12037" w:rsidRDefault="00C12037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ro-RO" w:eastAsia="ro-RO"/>
            </w:rPr>
          </w:pPr>
          <w:hyperlink w:anchor="_Toc173199162" w:history="1">
            <w:r w:rsidRPr="00C12037">
              <w:rPr>
                <w:rStyle w:val="Hyperlink"/>
                <w:rFonts w:ascii="Symbol" w:eastAsia="Times New Roman" w:hAnsi="Symbol" w:cs="Times New Roman"/>
                <w:noProof/>
                <w:sz w:val="24"/>
                <w:szCs w:val="24"/>
                <w:lang w:eastAsia="ro-RO"/>
              </w:rPr>
              <w:t></w:t>
            </w:r>
            <w:r w:rsidRPr="00C12037">
              <w:rPr>
                <w:noProof/>
                <w:sz w:val="24"/>
                <w:szCs w:val="24"/>
                <w:lang w:val="ro-RO" w:eastAsia="ro-RO"/>
              </w:rPr>
              <w:tab/>
            </w:r>
            <w:r w:rsidRPr="00C12037">
              <w:rPr>
                <w:rStyle w:val="Hyperlink"/>
                <w:noProof/>
                <w:sz w:val="24"/>
                <w:szCs w:val="24"/>
              </w:rPr>
              <w:t>Inno Setup:</w:t>
            </w:r>
            <w:r w:rsidRPr="00C12037">
              <w:rPr>
                <w:noProof/>
                <w:webHidden/>
                <w:sz w:val="24"/>
                <w:szCs w:val="24"/>
              </w:rPr>
              <w:tab/>
            </w:r>
            <w:r w:rsidRPr="00C1203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12037">
              <w:rPr>
                <w:noProof/>
                <w:webHidden/>
                <w:sz w:val="24"/>
                <w:szCs w:val="24"/>
              </w:rPr>
              <w:instrText xml:space="preserve"> PAGEREF _Toc173199162 \h </w:instrText>
            </w:r>
            <w:r w:rsidRPr="00C12037">
              <w:rPr>
                <w:noProof/>
                <w:webHidden/>
                <w:sz w:val="24"/>
                <w:szCs w:val="24"/>
              </w:rPr>
            </w:r>
            <w:r w:rsidRPr="00C1203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12037">
              <w:rPr>
                <w:noProof/>
                <w:webHidden/>
                <w:sz w:val="24"/>
                <w:szCs w:val="24"/>
              </w:rPr>
              <w:t>6</w:t>
            </w:r>
            <w:r w:rsidRPr="00C1203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A3235" w:rsidRDefault="0087443A">
          <w:r w:rsidRPr="00C1203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915129" w:rsidRDefault="00915129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BA17B0" w:rsidRDefault="00BA17B0" w:rsidP="00915129"/>
    <w:p w:rsidR="00A3508E" w:rsidRPr="002E5720" w:rsidRDefault="00A3508E" w:rsidP="002E5720">
      <w:pPr>
        <w:pStyle w:val="Heading1"/>
        <w:rPr>
          <w:szCs w:val="24"/>
        </w:rPr>
      </w:pPr>
      <w:bookmarkStart w:id="0" w:name="_Toc173199148"/>
      <w:r w:rsidRPr="002E5720">
        <w:rPr>
          <w:szCs w:val="24"/>
        </w:rPr>
        <w:lastRenderedPageBreak/>
        <w:t>1. Informații Generice despre Proiect</w:t>
      </w:r>
      <w:bookmarkEnd w:id="0"/>
    </w:p>
    <w:p w:rsidR="009A3235" w:rsidRDefault="009A3235" w:rsidP="009A3235">
      <w:pPr>
        <w:rPr>
          <w:rFonts w:ascii="Times New Roman" w:hAnsi="Times New Roman" w:cs="Times New Roman"/>
          <w:sz w:val="24"/>
          <w:szCs w:val="24"/>
          <w:lang w:eastAsia="ro-RO"/>
        </w:rPr>
      </w:pPr>
    </w:p>
    <w:p w:rsidR="002E5720" w:rsidRPr="009A3235" w:rsidRDefault="002E5720" w:rsidP="009A3235">
      <w:pPr>
        <w:rPr>
          <w:rFonts w:ascii="Times New Roman" w:hAnsi="Times New Roman" w:cs="Times New Roman"/>
          <w:b/>
          <w:bCs/>
          <w:sz w:val="24"/>
          <w:szCs w:val="24"/>
          <w:lang w:eastAsia="ro-RO"/>
        </w:rPr>
      </w:pPr>
      <w:r w:rsidRPr="00BA17B0">
        <w:rPr>
          <w:rFonts w:ascii="Times New Roman" w:hAnsi="Times New Roman" w:cs="Times New Roman"/>
          <w:sz w:val="24"/>
          <w:szCs w:val="24"/>
          <w:lang w:eastAsia="ro-RO"/>
        </w:rPr>
        <w:t>Proiectul "Orașele României" este o aplicație educațională interactivă dezvoltată în C++ utilizând biblioteca grafică WinBGI. Principalul scop al acestei aplicații este de a oferi utilizatorilor, în special elevilor și studenților, o modalitate captivantă de a explora și învăța despre orașele din România. Aplicația oferă o gamă largă de informații despre fiecare oraș, incluzând date geografic</w:t>
      </w:r>
      <w:r w:rsidRPr="00BA17B0">
        <w:rPr>
          <w:rFonts w:ascii="Times New Roman" w:hAnsi="Times New Roman" w:cs="Times New Roman"/>
          <w:bCs/>
          <w:sz w:val="24"/>
          <w:szCs w:val="24"/>
          <w:lang w:eastAsia="ro-RO"/>
        </w:rPr>
        <w:t>e detaliate. Utilizatorii</w:t>
      </w:r>
      <w:r w:rsidRPr="00BA17B0">
        <w:rPr>
          <w:rFonts w:ascii="Times New Roman" w:hAnsi="Times New Roman" w:cs="Times New Roman"/>
          <w:sz w:val="24"/>
          <w:szCs w:val="24"/>
          <w:lang w:eastAsia="ro-RO"/>
        </w:rPr>
        <w:t xml:space="preserve"> pot vizualiza imagini și descrieri detali</w:t>
      </w:r>
      <w:r w:rsidRPr="00BA17B0">
        <w:rPr>
          <w:rFonts w:ascii="Times New Roman" w:hAnsi="Times New Roman" w:cs="Times New Roman"/>
          <w:bCs/>
          <w:sz w:val="24"/>
          <w:szCs w:val="24"/>
          <w:lang w:eastAsia="ro-RO"/>
        </w:rPr>
        <w:t>ate și pot participa la quiz-ul proiectului</w:t>
      </w:r>
      <w:r w:rsidRPr="00BA17B0">
        <w:rPr>
          <w:rFonts w:ascii="Times New Roman" w:hAnsi="Times New Roman" w:cs="Times New Roman"/>
          <w:sz w:val="24"/>
          <w:szCs w:val="24"/>
          <w:lang w:eastAsia="ro-RO"/>
        </w:rPr>
        <w:t xml:space="preserve"> pentru a-și testa cunoștințele. Această abordare interactivă transformă învățarea într-o experiență plăcută și motivantă</w:t>
      </w:r>
      <w:r w:rsidRPr="009A3235">
        <w:rPr>
          <w:rFonts w:ascii="Times New Roman" w:hAnsi="Times New Roman" w:cs="Times New Roman"/>
          <w:sz w:val="24"/>
          <w:szCs w:val="24"/>
          <w:lang w:eastAsia="ro-RO"/>
        </w:rPr>
        <w:t>.</w:t>
      </w:r>
    </w:p>
    <w:p w:rsidR="00A3508E" w:rsidRPr="002E5720" w:rsidRDefault="00A3508E" w:rsidP="002E5720">
      <w:pPr>
        <w:pStyle w:val="Heading1"/>
        <w:rPr>
          <w:szCs w:val="24"/>
        </w:rPr>
      </w:pPr>
      <w:bookmarkStart w:id="1" w:name="_Toc173199149"/>
      <w:r w:rsidRPr="002E5720">
        <w:rPr>
          <w:szCs w:val="24"/>
        </w:rPr>
        <w:t>2. Ghid de Instalare și Utilizare a Aplicației</w:t>
      </w:r>
      <w:bookmarkEnd w:id="1"/>
    </w:p>
    <w:p w:rsidR="00A3508E" w:rsidRPr="00A3508E" w:rsidRDefault="00A3508E" w:rsidP="00A350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Pentru a instala și utiliza aplicația "Orașele României", urmați pașii de mai jos:</w:t>
      </w:r>
    </w:p>
    <w:p w:rsidR="00A3508E" w:rsidRDefault="00A3508E" w:rsidP="00A350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2" w:name="_Toc173199150"/>
      <w:r w:rsidRPr="009A3235">
        <w:rPr>
          <w:rStyle w:val="Heading2Char"/>
        </w:rPr>
        <w:t>Instalează Aplicația:</w:t>
      </w:r>
      <w:bookmarkEnd w:id="2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</w:t>
      </w:r>
      <w:r w:rsidR="002E5720" w:rsidRPr="002E5720">
        <w:rPr>
          <w:rFonts w:ascii="Times New Roman" w:eastAsia="Times New Roman" w:hAnsi="Times New Roman" w:cs="Times New Roman"/>
          <w:sz w:val="24"/>
          <w:szCs w:val="24"/>
          <w:lang w:eastAsia="ro-RO"/>
        </w:rPr>
        <w:t>Folosind aplicația Inno Setup, installerul a fost creat pentru a instala software-ul pe computerul dumneavoastră. Doar faceți dublu click pe executabil și urmați instrucțiunile de pe ecran.</w:t>
      </w: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.</w:t>
      </w:r>
    </w:p>
    <w:p w:rsidR="00A3508E" w:rsidRDefault="0087443A" w:rsidP="00A3508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pict>
          <v:rect id="_x0000_s1026" style="position:absolute;left:0;text-align:left;margin-left:38.05pt;margin-top:30.8pt;width:449.95pt;height:28pt;z-index:251660288" fillcolor="#548dd4 [1951]" strokecolor="black [3213]" strokeweight=".25pt">
            <v:shadow color="#868686"/>
            <v:textbox style="mso-next-textbox:#_x0000_s1026">
              <w:txbxContent>
                <w:p w:rsidR="00156FBE" w:rsidRPr="00156FBE" w:rsidRDefault="00156FBE" w:rsidP="00156FBE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Executabilul</w:t>
                  </w:r>
                </w:p>
                <w:p w:rsidR="00156FBE" w:rsidRPr="00156FBE" w:rsidRDefault="00156FBE" w:rsidP="00156FBE"/>
              </w:txbxContent>
            </v:textbox>
          </v:rect>
        </w:pict>
      </w:r>
      <w:r w:rsidR="00A3508E"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>
            <wp:extent cx="5731510" cy="38977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FBE" w:rsidRDefault="00156FBE" w:rsidP="00A3508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Default="00A3508E" w:rsidP="00A3508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796925</wp:posOffset>
            </wp:positionH>
            <wp:positionV relativeFrom="paragraph">
              <wp:posOffset>139065</wp:posOffset>
            </wp:positionV>
            <wp:extent cx="5166995" cy="4203065"/>
            <wp:effectExtent l="19050" t="0" r="0" b="0"/>
            <wp:wrapThrough wrapText="bothSides">
              <wp:wrapPolygon edited="0">
                <wp:start x="-80" y="0"/>
                <wp:lineTo x="-80" y="21538"/>
                <wp:lineTo x="21581" y="21538"/>
                <wp:lineTo x="21581" y="0"/>
                <wp:lineTo x="-8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20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7170" w:rsidRPr="008A7170" w:rsidRDefault="008A7170" w:rsidP="008A7170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Pr="008A7170" w:rsidRDefault="008A7170" w:rsidP="008A7170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Pr="008A7170" w:rsidRDefault="008A7170" w:rsidP="008A7170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Pr="008A7170" w:rsidRDefault="008A7170" w:rsidP="008A7170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Pr="008A7170" w:rsidRDefault="008A7170" w:rsidP="008A7170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8A7170" w:rsidRPr="001116E8" w:rsidRDefault="0087443A" w:rsidP="001116E8">
      <w:pPr>
        <w:pStyle w:val="Heading1"/>
      </w:pPr>
      <w:r w:rsidRPr="0087443A">
        <w:rPr>
          <w:rFonts w:eastAsia="Times New Roman" w:cs="Times New Roman"/>
          <w:noProof/>
          <w:sz w:val="24"/>
          <w:szCs w:val="24"/>
          <w:lang w:eastAsia="ro-RO"/>
        </w:rPr>
        <w:pict>
          <v:rect id="_x0000_s1027" style="position:absolute;margin-left:63.25pt;margin-top:184pt;width:407.35pt;height:28pt;z-index:251661312" fillcolor="#548dd4 [1951]" strokecolor="black [3213]" strokeweight=".25pt">
            <v:shadow color="#868686"/>
            <v:textbox style="mso-next-textbox:#_x0000_s1027">
              <w:txbxContent>
                <w:p w:rsidR="00156FBE" w:rsidRPr="00156FBE" w:rsidRDefault="00156FBE" w:rsidP="00156FBE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Prima pagina</w:t>
                  </w:r>
                  <w:r w:rsidR="006D1BA0">
                    <w:rPr>
                      <w:rFonts w:ascii="Times New Roman" w:hAnsi="Times New Roman" w:cs="Times New Roman"/>
                      <w:sz w:val="28"/>
                    </w:rPr>
                    <w:t xml:space="preserve"> din s</w:t>
                  </w:r>
                  <w:r w:rsidR="004D319F">
                    <w:rPr>
                      <w:rFonts w:ascii="Times New Roman" w:hAnsi="Times New Roman" w:cs="Times New Roman"/>
                      <w:sz w:val="28"/>
                    </w:rPr>
                    <w:t>etup</w:t>
                  </w:r>
                  <w:r>
                    <w:rPr>
                      <w:rFonts w:ascii="Times New Roman" w:hAnsi="Times New Roman" w:cs="Times New Roman"/>
                      <w:sz w:val="28"/>
                    </w:rPr>
                    <w:t xml:space="preserve"> </w:t>
                  </w:r>
                </w:p>
                <w:p w:rsidR="00156FBE" w:rsidRPr="00156FBE" w:rsidRDefault="00156FBE" w:rsidP="00156FBE"/>
              </w:txbxContent>
            </v:textbox>
          </v:rect>
        </w:pict>
      </w:r>
    </w:p>
    <w:p w:rsidR="008A7170" w:rsidRPr="008A7170" w:rsidRDefault="00BA17B0" w:rsidP="00BA17B0">
      <w:pPr>
        <w:ind w:left="708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-123190</wp:posOffset>
            </wp:positionV>
            <wp:extent cx="5739765" cy="1159510"/>
            <wp:effectExtent l="19050" t="0" r="0" b="0"/>
            <wp:wrapThrough wrapText="bothSides">
              <wp:wrapPolygon edited="0">
                <wp:start x="-72" y="0"/>
                <wp:lineTo x="-72" y="21292"/>
                <wp:lineTo x="21578" y="21292"/>
                <wp:lineTo x="21578" y="0"/>
                <wp:lineTo x="-72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20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7170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De asemenea, dupa preferințele dumneavoastra, aveti posibilitatea de a crea si un shortcut pe desktop, pentru a facilita </w:t>
      </w:r>
      <w:r w:rsidR="008A7170" w:rsidRPr="008A7170">
        <w:rPr>
          <w:rFonts w:ascii="Times New Roman" w:eastAsia="Times New Roman" w:hAnsi="Times New Roman" w:cs="Times New Roman"/>
          <w:sz w:val="24"/>
          <w:szCs w:val="24"/>
          <w:lang w:eastAsia="ro-RO"/>
        </w:rPr>
        <w:t>accesul rapid la aplicație.</w:t>
      </w:r>
    </w:p>
    <w:p w:rsidR="00A3508E" w:rsidRDefault="00D506BD" w:rsidP="008A717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9A3235">
        <w:rPr>
          <w:rStyle w:val="Heading2Char"/>
          <w:noProof/>
          <w:lang w:eastAsia="ro-RO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337820</wp:posOffset>
            </wp:positionH>
            <wp:positionV relativeFrom="paragraph">
              <wp:posOffset>465455</wp:posOffset>
            </wp:positionV>
            <wp:extent cx="5796915" cy="3242310"/>
            <wp:effectExtent l="19050" t="0" r="0" b="0"/>
            <wp:wrapThrough wrapText="bothSides">
              <wp:wrapPolygon edited="0">
                <wp:start x="-71" y="0"/>
                <wp:lineTo x="-71" y="21448"/>
                <wp:lineTo x="21579" y="21448"/>
                <wp:lineTo x="21579" y="0"/>
                <wp:lineTo x="-71" y="0"/>
              </wp:wrapPolygon>
            </wp:wrapThrough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3" w:name="_Toc173199151"/>
      <w:r w:rsidR="00074439" w:rsidRPr="009A3235">
        <w:rPr>
          <w:rStyle w:val="Heading2Char"/>
        </w:rPr>
        <w:t>Lansează a</w:t>
      </w:r>
      <w:r w:rsidR="00A3508E" w:rsidRPr="009A3235">
        <w:rPr>
          <w:rStyle w:val="Heading2Char"/>
        </w:rPr>
        <w:t>plicația:</w:t>
      </w:r>
      <w:bookmarkEnd w:id="3"/>
      <w:r w:rsidR="00A3508E"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După instalare, deschideți aplicația. Veți fi întâmpinați de o copertă a</w:t>
      </w:r>
      <w:r w:rsidR="00074439">
        <w:rPr>
          <w:rFonts w:ascii="Times New Roman" w:eastAsia="Times New Roman" w:hAnsi="Times New Roman" w:cs="Times New Roman"/>
          <w:sz w:val="24"/>
          <w:szCs w:val="24"/>
          <w:lang w:eastAsia="ro-RO"/>
        </w:rPr>
        <w:t>tractivă și</w:t>
      </w:r>
      <w:r w:rsidR="004D319F">
        <w:rPr>
          <w:rFonts w:ascii="Times New Roman" w:eastAsia="Times New Roman" w:hAnsi="Times New Roman" w:cs="Times New Roman"/>
          <w:sz w:val="24"/>
          <w:szCs w:val="24"/>
          <w:lang w:eastAsia="ro-RO"/>
        </w:rPr>
        <w:t>, dupa ce apasati enter,</w:t>
      </w:r>
      <w:r w:rsidR="00074439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un motto.</w:t>
      </w:r>
    </w:p>
    <w:p w:rsidR="00D506BD" w:rsidRDefault="00D506BD" w:rsidP="00D506B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D506BD" w:rsidP="00D506B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P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P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P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D506BD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D506BD" w:rsidRDefault="0087443A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pict>
          <v:rect id="_x0000_s1030" style="position:absolute;margin-left:27.6pt;margin-top:8.2pt;width:455.45pt;height:28pt;z-index:251662336" fillcolor="#548dd4 [1951]" strokecolor="black [3213]" strokeweight=".25pt">
            <v:shadow color="#868686"/>
            <v:textbox style="mso-next-textbox:#_x0000_s1030">
              <w:txbxContent>
                <w:p w:rsidR="00D506BD" w:rsidRPr="00156FBE" w:rsidRDefault="00D506BD" w:rsidP="00D506BD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Coperta</w:t>
                  </w:r>
                </w:p>
                <w:p w:rsidR="00D506BD" w:rsidRPr="00156FBE" w:rsidRDefault="00D506BD" w:rsidP="00D506BD"/>
              </w:txbxContent>
            </v:textbox>
          </v:rect>
        </w:pict>
      </w:r>
    </w:p>
    <w:p w:rsidR="00D506BD" w:rsidRPr="00D506BD" w:rsidRDefault="0087443A" w:rsidP="00D506BD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pict>
          <v:rect id="_x0000_s1031" style="position:absolute;margin-left:29.3pt;margin-top:278.15pt;width:455.45pt;height:28pt;z-index:251665408" fillcolor="#548dd4 [1951]" strokecolor="black [3213]" strokeweight=".25pt">
            <v:shadow color="#868686"/>
            <v:textbox style="mso-next-textbox:#_x0000_s1031">
              <w:txbxContent>
                <w:p w:rsidR="00D506BD" w:rsidRPr="00156FBE" w:rsidRDefault="00D506BD" w:rsidP="00D506BD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Motto</w:t>
                  </w:r>
                </w:p>
                <w:p w:rsidR="00D506BD" w:rsidRPr="00156FBE" w:rsidRDefault="00D506BD" w:rsidP="00D506BD"/>
              </w:txbxContent>
            </v:textbox>
          </v:rect>
        </w:pict>
      </w:r>
      <w:r w:rsidR="00D506BD"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337185</wp:posOffset>
            </wp:positionV>
            <wp:extent cx="5796915" cy="3200400"/>
            <wp:effectExtent l="19050" t="0" r="0" b="0"/>
            <wp:wrapThrough wrapText="bothSides">
              <wp:wrapPolygon edited="0">
                <wp:start x="-71" y="0"/>
                <wp:lineTo x="-71" y="21471"/>
                <wp:lineTo x="21579" y="21471"/>
                <wp:lineTo x="21579" y="0"/>
                <wp:lineTo x="-71" y="0"/>
              </wp:wrapPolygon>
            </wp:wrapThrough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4779" w:rsidRDefault="0087443A" w:rsidP="004D31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87443A">
        <w:rPr>
          <w:rStyle w:val="Heading2Cha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31.8pt;margin-top:64.65pt;width:450.4pt;height:249.5pt;z-index:-251649024" wrapcoords="-36 0 -36 21535 21600 21535 21600 0 -36 0">
            <v:imagedata r:id="rId13" o:title="Screenshot 2024-07-30 000156"/>
            <w10:wrap type="through"/>
          </v:shape>
        </w:pict>
      </w:r>
      <w:bookmarkStart w:id="4" w:name="_Toc173199152"/>
      <w:r w:rsidR="00A3508E" w:rsidRPr="009A3235">
        <w:rPr>
          <w:rStyle w:val="Heading2Char"/>
        </w:rPr>
        <w:t>Înregistrare/Autentificare:</w:t>
      </w:r>
      <w:bookmarkEnd w:id="4"/>
      <w:r w:rsidR="00A3508E"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</w:t>
      </w:r>
      <w:r w:rsidR="004D319F" w:rsidRPr="004D319F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Utilizatorii pot alege să se înregistreze sau să se autentifice fie ca admin, fie ca utilizator normal, prin apăsarea butoanelor specifice. Autentificarea/înregistrarea </w:t>
      </w:r>
      <w:r w:rsidR="004D319F" w:rsidRPr="004D319F">
        <w:rPr>
          <w:rFonts w:ascii="Times New Roman" w:eastAsia="Times New Roman" w:hAnsi="Times New Roman" w:cs="Times New Roman"/>
          <w:b/>
          <w:sz w:val="24"/>
          <w:szCs w:val="24"/>
          <w:lang w:eastAsia="ro-RO"/>
        </w:rPr>
        <w:t>nu este</w:t>
      </w:r>
      <w:r w:rsidR="004D319F" w:rsidRPr="004D319F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necesară pentru a naviga prin proiect; este obligatorie doar pentru a accesa secțiunea de quiz.</w:t>
      </w: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P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3508E" w:rsidRDefault="00A3508E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94779" w:rsidRDefault="0087443A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87443A">
        <w:rPr>
          <w:noProof/>
          <w:lang w:eastAsia="ro-RO"/>
        </w:rPr>
        <w:pict>
          <v:rect id="_x0000_s1033" style="position:absolute;margin-left:30.85pt;margin-top:11.4pt;width:451.35pt;height:28pt;z-index:251668480" fillcolor="#548dd4 [1951]" strokecolor="black [3213]" strokeweight=".25pt">
            <v:shadow color="#868686"/>
            <v:textbox style="mso-next-textbox:#_x0000_s1033">
              <w:txbxContent>
                <w:p w:rsidR="00A94779" w:rsidRPr="00156FBE" w:rsidRDefault="00915129" w:rsidP="00A94779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Butoanele de inregistrare/autentificare</w:t>
                  </w:r>
                </w:p>
                <w:p w:rsidR="00A94779" w:rsidRPr="00156FBE" w:rsidRDefault="00A94779" w:rsidP="00A94779"/>
              </w:txbxContent>
            </v:textbox>
          </v:rect>
        </w:pict>
      </w:r>
    </w:p>
    <w:p w:rsidR="00A94779" w:rsidRDefault="00A94779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401320</wp:posOffset>
            </wp:positionH>
            <wp:positionV relativeFrom="paragraph">
              <wp:posOffset>151130</wp:posOffset>
            </wp:positionV>
            <wp:extent cx="5732780" cy="3189605"/>
            <wp:effectExtent l="19050" t="0" r="1270" b="0"/>
            <wp:wrapThrough wrapText="bothSides">
              <wp:wrapPolygon edited="0">
                <wp:start x="-72" y="0"/>
                <wp:lineTo x="-72" y="21415"/>
                <wp:lineTo x="21605" y="21415"/>
                <wp:lineTo x="21605" y="0"/>
                <wp:lineTo x="-72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131365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131365" w:rsidRDefault="0087443A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pict>
          <v:rect id="_x0000_s1034" style="position:absolute;margin-left:30.85pt;margin-top:4.3pt;width:451.35pt;height:28pt;z-index:251670528" fillcolor="#548dd4 [1951]" strokecolor="black [3213]" strokeweight=".25pt">
            <v:shadow color="#868686"/>
            <v:textbox style="mso-next-textbox:#_x0000_s1034">
              <w:txbxContent>
                <w:p w:rsidR="00131365" w:rsidRPr="00156FBE" w:rsidRDefault="00131365" w:rsidP="00131365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Ecranul de inregistrare pentru userul Filip</w:t>
                  </w:r>
                </w:p>
                <w:p w:rsidR="00131365" w:rsidRPr="00156FBE" w:rsidRDefault="00131365" w:rsidP="00131365"/>
              </w:txbxContent>
            </v:textbox>
          </v:rect>
        </w:pict>
      </w: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o-RO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360045</wp:posOffset>
            </wp:positionH>
            <wp:positionV relativeFrom="paragraph">
              <wp:posOffset>13335</wp:posOffset>
            </wp:positionV>
            <wp:extent cx="5739765" cy="3179445"/>
            <wp:effectExtent l="19050" t="0" r="0" b="0"/>
            <wp:wrapThrough wrapText="bothSides">
              <wp:wrapPolygon edited="0">
                <wp:start x="-72" y="0"/>
                <wp:lineTo x="-72" y="21484"/>
                <wp:lineTo x="21578" y="21484"/>
                <wp:lineTo x="21578" y="0"/>
                <wp:lineTo x="-72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6034E4" w:rsidRDefault="0087443A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87443A">
        <w:rPr>
          <w:b/>
          <w:bCs/>
          <w:noProof/>
          <w:szCs w:val="24"/>
          <w:lang w:eastAsia="ro-RO"/>
        </w:rPr>
        <w:pict>
          <v:rect id="_x0000_s1035" style="position:absolute;margin-left:27.95pt;margin-top:18.85pt;width:451.35pt;height:28pt;z-index:251672576" fillcolor="#548dd4 [1951]" strokecolor="black [3213]" strokeweight=".25pt">
            <v:shadow color="#868686"/>
            <v:textbox style="mso-next-textbox:#_x0000_s1035">
              <w:txbxContent>
                <w:p w:rsidR="00131365" w:rsidRPr="00156FBE" w:rsidRDefault="00131365" w:rsidP="00131365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Ecranul de autentificare pentru userul Filip</w:t>
                  </w:r>
                </w:p>
                <w:p w:rsidR="00131365" w:rsidRPr="00156FBE" w:rsidRDefault="00131365" w:rsidP="00131365"/>
              </w:txbxContent>
            </v:textbox>
          </v:rect>
        </w:pict>
      </w:r>
    </w:p>
    <w:p w:rsidR="006034E4" w:rsidRPr="00A94779" w:rsidRDefault="006034E4" w:rsidP="00A94779">
      <w:pPr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3508E" w:rsidRPr="00A3508E" w:rsidRDefault="00074439" w:rsidP="00A350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5" w:name="_Toc173199153"/>
      <w:r w:rsidRPr="009A3235">
        <w:rPr>
          <w:rStyle w:val="Heading2Char"/>
        </w:rPr>
        <w:t>Navigare prin a</w:t>
      </w:r>
      <w:r w:rsidR="00A3508E" w:rsidRPr="009A3235">
        <w:rPr>
          <w:rStyle w:val="Heading2Char"/>
        </w:rPr>
        <w:t>plicație</w:t>
      </w:r>
      <w:r w:rsidR="00A94779" w:rsidRPr="009A3235">
        <w:rPr>
          <w:rStyle w:val="Heading2Char"/>
        </w:rPr>
        <w:t>:</w:t>
      </w:r>
      <w:bookmarkEnd w:id="5"/>
      <w:r w:rsidR="00A94779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Pu</w:t>
      </w:r>
      <w:r w:rsidR="00A3508E"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teți naviga prin proiect folosind mouse-ul</w:t>
      </w:r>
      <w:r w:rsidR="00A94779">
        <w:rPr>
          <w:rFonts w:ascii="Times New Roman" w:eastAsia="Times New Roman" w:hAnsi="Times New Roman" w:cs="Times New Roman"/>
          <w:sz w:val="24"/>
          <w:szCs w:val="24"/>
          <w:lang w:eastAsia="ro-RO"/>
        </w:rPr>
        <w:t>, si tasta ENTER la nevoie</w:t>
      </w:r>
      <w:r w:rsidR="00A3508E"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. Interfața este intuitivă, cu butoane cu efect ho</w:t>
      </w:r>
      <w:r>
        <w:rPr>
          <w:rFonts w:ascii="Times New Roman" w:eastAsia="Times New Roman" w:hAnsi="Times New Roman" w:cs="Times New Roman"/>
          <w:sz w:val="24"/>
          <w:szCs w:val="24"/>
          <w:lang w:eastAsia="ro-RO"/>
        </w:rPr>
        <w:t>ver.</w:t>
      </w:r>
    </w:p>
    <w:p w:rsidR="00A3508E" w:rsidRPr="002E5720" w:rsidRDefault="00A3508E" w:rsidP="002E5720">
      <w:pPr>
        <w:pStyle w:val="Heading1"/>
        <w:rPr>
          <w:szCs w:val="24"/>
        </w:rPr>
      </w:pPr>
      <w:bookmarkStart w:id="6" w:name="_Toc173199154"/>
      <w:r w:rsidRPr="002E5720">
        <w:rPr>
          <w:szCs w:val="24"/>
        </w:rPr>
        <w:t>3.</w:t>
      </w:r>
      <w:r w:rsidR="008A7170" w:rsidRPr="002E5720">
        <w:rPr>
          <w:szCs w:val="24"/>
        </w:rPr>
        <w:t xml:space="preserve"> </w:t>
      </w:r>
      <w:r w:rsidRPr="002E5720">
        <w:rPr>
          <w:szCs w:val="24"/>
        </w:rPr>
        <w:t>Descrierea Arhitecturii Aplicației</w:t>
      </w:r>
      <w:bookmarkEnd w:id="6"/>
    </w:p>
    <w:p w:rsidR="00A3508E" w:rsidRPr="00A3508E" w:rsidRDefault="00A3508E" w:rsidP="00A350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Aplicația "Orașele României" este structurată în mai multe module, fiecare având roluri specifice pentru a asigura funcționalitatea completă a aplicației:</w:t>
      </w:r>
    </w:p>
    <w:p w:rsidR="00A3508E" w:rsidRPr="00A3508E" w:rsidRDefault="00A3508E" w:rsidP="00A3508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7" w:name="_Toc173199155"/>
      <w:r w:rsidRPr="009A3235">
        <w:rPr>
          <w:rStyle w:val="Heading2Char"/>
        </w:rPr>
        <w:t>Modulul Grafic:</w:t>
      </w:r>
      <w:bookmarkEnd w:id="7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Responsabil pentru afișarea interfeței grafice și a elementelor interactive, utilizând biblioteca WinBGI.</w:t>
      </w:r>
    </w:p>
    <w:p w:rsidR="00915129" w:rsidRPr="00915129" w:rsidRDefault="0087443A" w:rsidP="009151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87443A">
        <w:rPr>
          <w:rStyle w:val="Heading2Char"/>
        </w:rPr>
        <w:pict>
          <v:rect id="_x0000_s1036" style="position:absolute;left:0;text-align:left;margin-left:16.3pt;margin-top:268.7pt;width:451.35pt;height:28pt;z-index:251674624" fillcolor="#548dd4 [1951]" strokecolor="black [3213]" strokeweight=".25pt">
            <v:shadow color="#868686"/>
            <v:textbox style="mso-next-textbox:#_x0000_s1036">
              <w:txbxContent>
                <w:p w:rsidR="00915129" w:rsidRPr="00156FBE" w:rsidRDefault="00915129" w:rsidP="00915129">
                  <w:pPr>
                    <w:jc w:val="center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Baza de date afisata in software</w:t>
                  </w:r>
                </w:p>
                <w:p w:rsidR="00915129" w:rsidRPr="00156FBE" w:rsidRDefault="00915129" w:rsidP="00915129"/>
              </w:txbxContent>
            </v:textbox>
          </v:rect>
        </w:pict>
      </w:r>
      <w:r w:rsidR="00915129" w:rsidRPr="009A3235">
        <w:rPr>
          <w:rStyle w:val="Heading2Char"/>
          <w:noProof/>
          <w:lang w:eastAsia="ro-RO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247015</wp:posOffset>
            </wp:positionV>
            <wp:extent cx="5739765" cy="3179445"/>
            <wp:effectExtent l="19050" t="0" r="0" b="0"/>
            <wp:wrapThrough wrapText="bothSides">
              <wp:wrapPolygon edited="0">
                <wp:start x="-72" y="0"/>
                <wp:lineTo x="-72" y="21484"/>
                <wp:lineTo x="21578" y="21484"/>
                <wp:lineTo x="21578" y="0"/>
                <wp:lineTo x="-72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8" w:name="_Toc173199156"/>
      <w:r w:rsidR="00A3508E" w:rsidRPr="009A3235">
        <w:rPr>
          <w:rStyle w:val="Heading2Char"/>
          <w:lang w:eastAsia="ro-RO"/>
        </w:rPr>
        <w:t>Modulul de Bază de Date:</w:t>
      </w:r>
      <w:bookmarkEnd w:id="8"/>
      <w:r w:rsidR="00A3508E" w:rsidRPr="00D23E0D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Gestionează datele despre orașele României</w:t>
      </w:r>
      <w:r w:rsidR="00D23E0D">
        <w:rPr>
          <w:rFonts w:ascii="Times New Roman" w:eastAsia="Times New Roman" w:hAnsi="Times New Roman" w:cs="Times New Roman"/>
          <w:sz w:val="24"/>
          <w:szCs w:val="24"/>
          <w:lang w:eastAsia="ro-RO"/>
        </w:rPr>
        <w:t>.</w:t>
      </w:r>
    </w:p>
    <w:p w:rsidR="00A3508E" w:rsidRPr="00D23E0D" w:rsidRDefault="00A3508E" w:rsidP="00A3508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9" w:name="_Toc173199157"/>
      <w:r w:rsidRPr="009A3235">
        <w:rPr>
          <w:rStyle w:val="Heading2Char"/>
          <w:lang w:eastAsia="ro-RO"/>
        </w:rPr>
        <w:lastRenderedPageBreak/>
        <w:t>Modulul de Autentificare:</w:t>
      </w:r>
      <w:bookmarkEnd w:id="9"/>
      <w:r w:rsidRPr="00D23E0D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Asigură securitatea și gestionarea utilizatorilor, permițând înregistrarea și autentificarea atât pentru administrator cât și pentru utilizatori normali.</w:t>
      </w:r>
    </w:p>
    <w:p w:rsidR="006034E4" w:rsidRPr="00915129" w:rsidRDefault="00A3508E" w:rsidP="00AF22C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10" w:name="_Toc173199158"/>
      <w:r w:rsidRPr="009A3235">
        <w:rPr>
          <w:rStyle w:val="Heading2Char"/>
        </w:rPr>
        <w:t>Modulul de Navigare:</w:t>
      </w:r>
      <w:bookmarkEnd w:id="10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Facilitează interacțiunea utilizatorilor cu aplicația, inclusiv navigarea între diferitele secțiuni și utilizarea butoanelor interactive</w:t>
      </w:r>
      <w:r w:rsidR="00915129">
        <w:rPr>
          <w:rFonts w:ascii="Times New Roman" w:eastAsia="Times New Roman" w:hAnsi="Times New Roman" w:cs="Times New Roman"/>
          <w:sz w:val="24"/>
          <w:szCs w:val="24"/>
          <w:lang w:eastAsia="ro-RO"/>
        </w:rPr>
        <w:t>.</w:t>
      </w:r>
    </w:p>
    <w:p w:rsidR="00A3508E" w:rsidRPr="00A3508E" w:rsidRDefault="00A3508E" w:rsidP="002E5720">
      <w:pPr>
        <w:pStyle w:val="Heading1"/>
        <w:rPr>
          <w:rFonts w:eastAsia="Times New Roman"/>
          <w:lang w:eastAsia="ro-RO"/>
        </w:rPr>
      </w:pPr>
      <w:bookmarkStart w:id="11" w:name="_Toc173199159"/>
      <w:r>
        <w:rPr>
          <w:rFonts w:eastAsia="Times New Roman"/>
          <w:lang w:eastAsia="ro-RO"/>
        </w:rPr>
        <w:t xml:space="preserve">4. </w:t>
      </w:r>
      <w:r w:rsidRPr="00A3508E">
        <w:rPr>
          <w:rFonts w:eastAsia="Times New Roman"/>
          <w:lang w:eastAsia="ro-RO"/>
        </w:rPr>
        <w:t>Justificarea Tehnologiilor Alese</w:t>
      </w:r>
      <w:bookmarkEnd w:id="11"/>
    </w:p>
    <w:p w:rsidR="00A3508E" w:rsidRPr="00A3508E" w:rsidRDefault="00A3508E" w:rsidP="00A350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Tehnologiile utilizate în dezvoltarea aplicației "Orașele României" au fost alese pe baza mai multor criterii:</w:t>
      </w:r>
    </w:p>
    <w:p w:rsidR="00A3508E" w:rsidRPr="00A3508E" w:rsidRDefault="00A3508E" w:rsidP="00A3508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12" w:name="_Toc173199160"/>
      <w:r w:rsidRPr="009A3235">
        <w:rPr>
          <w:rStyle w:val="Heading2Char"/>
        </w:rPr>
        <w:t>C++ și WinBGI:</w:t>
      </w:r>
      <w:bookmarkEnd w:id="12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Limbajul C++ oferă control și performanță ridicată, esențiale pentru dezvoltarea unei aplicații educaționale interactive. Biblioteca grafică WinBGI este potrivită pentru a crea interfața grafică necesară proiectului.</w:t>
      </w:r>
    </w:p>
    <w:p w:rsidR="00A3508E" w:rsidRPr="00A3508E" w:rsidRDefault="00A3508E" w:rsidP="00A3508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13" w:name="_Toc173199161"/>
      <w:r w:rsidRPr="009A3235">
        <w:rPr>
          <w:rStyle w:val="Heading2Char"/>
        </w:rPr>
        <w:t>MinGW și Code::Blocks</w:t>
      </w:r>
      <w:bookmarkEnd w:id="13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>: Acestea oferă un mediu de dezvoltare robust și accesibil pentru programatorii C++, facilitând compilarea și depanarea aplicației.</w:t>
      </w:r>
    </w:p>
    <w:p w:rsidR="00A3508E" w:rsidRPr="00A3508E" w:rsidRDefault="00A3508E" w:rsidP="00A3508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bookmarkStart w:id="14" w:name="_Toc173199162"/>
      <w:r w:rsidRPr="009A3235">
        <w:rPr>
          <w:rStyle w:val="Heading2Char"/>
        </w:rPr>
        <w:t>Inno Setup:</w:t>
      </w:r>
      <w:bookmarkEnd w:id="14"/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Acest instrument de creare a pachetelor de instalare simplifică distribuirea aplicației către utilizatori finali, asigurând o instalare ușoară și eficientă.</w:t>
      </w:r>
    </w:p>
    <w:p w:rsidR="00A3508E" w:rsidRPr="00A3508E" w:rsidRDefault="00A3508E" w:rsidP="001116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Informațiile prezentate în acest proiect au fost obținute din surse variate, iar codul a fost dezvoltat integral de către autorul aplicației. Platformele </w:t>
      </w:r>
      <w:r w:rsidRPr="00A3508E">
        <w:rPr>
          <w:rFonts w:ascii="Times New Roman" w:eastAsia="Times New Roman" w:hAnsi="Times New Roman" w:cs="Times New Roman"/>
          <w:b/>
          <w:bCs/>
          <w:sz w:val="24"/>
          <w:szCs w:val="24"/>
          <w:lang w:eastAsia="ro-RO"/>
        </w:rPr>
        <w:t>Canva</w:t>
      </w: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și </w:t>
      </w:r>
      <w:r w:rsidRPr="00A3508E">
        <w:rPr>
          <w:rFonts w:ascii="Times New Roman" w:eastAsia="Times New Roman" w:hAnsi="Times New Roman" w:cs="Times New Roman"/>
          <w:b/>
          <w:bCs/>
          <w:sz w:val="24"/>
          <w:szCs w:val="24"/>
          <w:lang w:eastAsia="ro-RO"/>
        </w:rPr>
        <w:t>W3Schools</w:t>
      </w: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au fost utilizate pentru crearea imaginilor și pentru integrarea unor funcționalități specifice. De asemenea, asistența lui </w:t>
      </w:r>
      <w:r w:rsidRPr="00A3508E">
        <w:rPr>
          <w:rFonts w:ascii="Times New Roman" w:eastAsia="Times New Roman" w:hAnsi="Times New Roman" w:cs="Times New Roman"/>
          <w:b/>
          <w:bCs/>
          <w:sz w:val="24"/>
          <w:szCs w:val="24"/>
          <w:lang w:eastAsia="ro-RO"/>
        </w:rPr>
        <w:t>ChatGPT</w:t>
      </w: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a fost folosită pentru a îmbunătăți experiența </w:t>
      </w:r>
      <w:r w:rsidRPr="00D23E0D">
        <w:rPr>
          <w:rFonts w:ascii="Times New Roman" w:hAnsi="Times New Roman" w:cs="Times New Roman"/>
          <w:lang w:eastAsia="ro-RO"/>
        </w:rPr>
        <w:t>utilizatorilor</w:t>
      </w:r>
      <w:r w:rsidRPr="00A3508E">
        <w:rPr>
          <w:rFonts w:ascii="Times New Roman" w:eastAsia="Times New Roman" w:hAnsi="Times New Roman" w:cs="Times New Roman"/>
          <w:sz w:val="24"/>
          <w:szCs w:val="24"/>
          <w:lang w:eastAsia="ro-RO"/>
        </w:rPr>
        <w:t xml:space="preserve"> și pentru a oferi informații suplimentare.</w:t>
      </w:r>
    </w:p>
    <w:p w:rsidR="00A3508E" w:rsidRPr="00A3508E" w:rsidRDefault="00A3508E" w:rsidP="00A350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o-RO"/>
        </w:rPr>
      </w:pPr>
    </w:p>
    <w:p w:rsidR="00A3508E" w:rsidRDefault="00A3508E" w:rsidP="00A3508E"/>
    <w:sectPr w:rsidR="00A3508E" w:rsidSect="00C12037">
      <w:headerReference w:type="default" r:id="rId1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03281" w:rsidRDefault="00203281" w:rsidP="00A3508E">
      <w:pPr>
        <w:spacing w:after="0" w:line="240" w:lineRule="auto"/>
      </w:pPr>
      <w:r>
        <w:separator/>
      </w:r>
    </w:p>
  </w:endnote>
  <w:endnote w:type="continuationSeparator" w:id="0">
    <w:p w:rsidR="00203281" w:rsidRDefault="00203281" w:rsidP="00A35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03281" w:rsidRDefault="00203281" w:rsidP="00A3508E">
      <w:pPr>
        <w:spacing w:after="0" w:line="240" w:lineRule="auto"/>
      </w:pPr>
      <w:r>
        <w:separator/>
      </w:r>
    </w:p>
  </w:footnote>
  <w:footnote w:type="continuationSeparator" w:id="0">
    <w:p w:rsidR="00203281" w:rsidRDefault="00203281" w:rsidP="00A35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610121"/>
      <w:docPartObj>
        <w:docPartGallery w:val="Page Numbers (Top of Page)"/>
        <w:docPartUnique/>
      </w:docPartObj>
    </w:sdtPr>
    <w:sdtContent>
      <w:p w:rsidR="00C12037" w:rsidRDefault="00E9327F">
        <w:pPr>
          <w:pStyle w:val="Header"/>
        </w:pPr>
        <w:r w:rsidRPr="00FD3C60">
          <w:rPr>
            <w:noProof/>
            <w:lang w:val="en-US" w:eastAsia="zh-TW"/>
          </w:rPr>
          <w:pict>
            <v:group id="_x0000_s4108" style="position:absolute;margin-left:0;margin-top:0;width:467pt;height:18.8pt;z-index:251660288;mso-width-percent:1000;mso-position-horizontal:center;mso-position-horizontal-relative:margin;mso-position-vertical:center;mso-position-vertical-relative:top-margin-area;mso-width-percent:1000;mso-width-relative:margin" coordorigin="1778,533" coordsize="8690,376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4109" type="#_x0000_t32" style="position:absolute;left:1778;top:720;width:8690;height:0;mso-position-horizontal:center;mso-position-horizontal-relative:margin;mso-position-vertical:center;mso-position-vertical-relative:top-margin-area;mso-height-relative:bottom-margin-area;v-text-anchor:middle" o:connectortype="straight" strokecolor="gray [1629]" strokeweight="1pt"/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_x0000_s4110" type="#_x0000_t185" style="position:absolute;left:5718;top:533;width:797;height:376;mso-width-percent:100;mso-position-horizontal:center;mso-position-horizontal-relative:margin;mso-position-vertical:center;mso-position-vertical-relative:top-margin-area;mso-width-percent:100;mso-width-relative:margin;mso-height-relative:bottom-margin-area" filled="t" fillcolor="white [3212]" strokecolor="gray [1629]" strokeweight="2.25pt">
                <v:textbox style="mso-next-textbox:#_x0000_s4110" inset=",0,,0">
                  <w:txbxContent>
                    <w:p w:rsidR="00E9327F" w:rsidRDefault="00E9327F">
                      <w:pPr>
                        <w:jc w:val="center"/>
                      </w:pPr>
                      <w:fldSimple w:instr=" PAGE    \* MERGEFORMAT ">
                        <w:r w:rsidR="00B94F56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</v:shape>
              <w10:wrap anchorx="margin" anchory="margin"/>
            </v:group>
          </w:pic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1F0EEA"/>
    <w:multiLevelType w:val="multilevel"/>
    <w:tmpl w:val="D87C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52A6CA5"/>
    <w:multiLevelType w:val="multilevel"/>
    <w:tmpl w:val="A682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1EA1840"/>
    <w:multiLevelType w:val="hybridMultilevel"/>
    <w:tmpl w:val="21AAE666"/>
    <w:lvl w:ilvl="0" w:tplc="1132F3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3426B03"/>
    <w:multiLevelType w:val="multilevel"/>
    <w:tmpl w:val="234A4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7170">
      <o:colormenu v:ext="edit" fillcolor="none [1311]" strokecolor="none [3213]"/>
    </o:shapedefaults>
    <o:shapelayout v:ext="edit">
      <o:idmap v:ext="edit" data="4"/>
      <o:rules v:ext="edit">
        <o:r id="V:Rule4" type="connector" idref="#_x0000_s410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A3508E"/>
    <w:rsid w:val="00074439"/>
    <w:rsid w:val="001116E8"/>
    <w:rsid w:val="00131365"/>
    <w:rsid w:val="00156FBE"/>
    <w:rsid w:val="00203281"/>
    <w:rsid w:val="00270212"/>
    <w:rsid w:val="002E5720"/>
    <w:rsid w:val="004D319F"/>
    <w:rsid w:val="004E0629"/>
    <w:rsid w:val="00600B9E"/>
    <w:rsid w:val="006034E4"/>
    <w:rsid w:val="006234EA"/>
    <w:rsid w:val="006D1BA0"/>
    <w:rsid w:val="00706BA8"/>
    <w:rsid w:val="00862DD7"/>
    <w:rsid w:val="0087443A"/>
    <w:rsid w:val="008A7170"/>
    <w:rsid w:val="00915129"/>
    <w:rsid w:val="009A3235"/>
    <w:rsid w:val="009D0125"/>
    <w:rsid w:val="00A3508E"/>
    <w:rsid w:val="00A76AD9"/>
    <w:rsid w:val="00A94779"/>
    <w:rsid w:val="00A94E2F"/>
    <w:rsid w:val="00AF22C9"/>
    <w:rsid w:val="00B94F56"/>
    <w:rsid w:val="00BA17B0"/>
    <w:rsid w:val="00C02B61"/>
    <w:rsid w:val="00C12037"/>
    <w:rsid w:val="00CC6040"/>
    <w:rsid w:val="00CF7CA3"/>
    <w:rsid w:val="00D23E0D"/>
    <w:rsid w:val="00D506BD"/>
    <w:rsid w:val="00DA23BF"/>
    <w:rsid w:val="00E9327F"/>
    <w:rsid w:val="00F821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 [1311]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6040"/>
  </w:style>
  <w:style w:type="paragraph" w:styleId="Heading1">
    <w:name w:val="heading 1"/>
    <w:basedOn w:val="Normal"/>
    <w:next w:val="Normal"/>
    <w:link w:val="Heading1Char"/>
    <w:uiPriority w:val="9"/>
    <w:qFormat/>
    <w:rsid w:val="002E5720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235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323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link w:val="Heading4Char"/>
    <w:uiPriority w:val="9"/>
    <w:qFormat/>
    <w:rsid w:val="00A350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3508E"/>
    <w:rPr>
      <w:rFonts w:ascii="Times New Roman" w:eastAsia="Times New Roman" w:hAnsi="Times New Roman" w:cs="Times New Roman"/>
      <w:b/>
      <w:bCs/>
      <w:sz w:val="24"/>
      <w:szCs w:val="24"/>
      <w:lang w:eastAsia="ro-RO"/>
    </w:rPr>
  </w:style>
  <w:style w:type="paragraph" w:styleId="NormalWeb">
    <w:name w:val="Normal (Web)"/>
    <w:basedOn w:val="Normal"/>
    <w:uiPriority w:val="99"/>
    <w:semiHidden/>
    <w:unhideWhenUsed/>
    <w:rsid w:val="00A35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o-RO"/>
    </w:rPr>
  </w:style>
  <w:style w:type="character" w:styleId="Strong">
    <w:name w:val="Strong"/>
    <w:basedOn w:val="DefaultParagraphFont"/>
    <w:uiPriority w:val="22"/>
    <w:qFormat/>
    <w:rsid w:val="00A3508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5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50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50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08E"/>
  </w:style>
  <w:style w:type="paragraph" w:styleId="Footer">
    <w:name w:val="footer"/>
    <w:basedOn w:val="Normal"/>
    <w:link w:val="FooterChar"/>
    <w:uiPriority w:val="99"/>
    <w:semiHidden/>
    <w:unhideWhenUsed/>
    <w:rsid w:val="00A350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3508E"/>
  </w:style>
  <w:style w:type="character" w:styleId="LineNumber">
    <w:name w:val="line number"/>
    <w:basedOn w:val="DefaultParagraphFont"/>
    <w:uiPriority w:val="99"/>
    <w:semiHidden/>
    <w:unhideWhenUsed/>
    <w:rsid w:val="001116E8"/>
  </w:style>
  <w:style w:type="character" w:customStyle="1" w:styleId="Heading1Char">
    <w:name w:val="Heading 1 Char"/>
    <w:basedOn w:val="DefaultParagraphFont"/>
    <w:link w:val="Heading1"/>
    <w:uiPriority w:val="9"/>
    <w:rsid w:val="002E5720"/>
    <w:rPr>
      <w:rFonts w:ascii="Times New Roman" w:eastAsiaTheme="majorEastAsia" w:hAnsi="Times New Roman" w:cstheme="majorBidi"/>
      <w:b/>
      <w:bCs/>
      <w:color w:val="000000" w:themeColor="text1"/>
      <w:sz w:val="34"/>
      <w:szCs w:val="28"/>
    </w:rPr>
  </w:style>
  <w:style w:type="paragraph" w:styleId="ListParagraph">
    <w:name w:val="List Paragraph"/>
    <w:basedOn w:val="Normal"/>
    <w:uiPriority w:val="34"/>
    <w:qFormat/>
    <w:rsid w:val="006D1BA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A3235"/>
    <w:pPr>
      <w:outlineLvl w:val="9"/>
    </w:pPr>
    <w:rPr>
      <w:rFonts w:asciiTheme="majorHAnsi" w:hAnsiTheme="majorHAnsi"/>
      <w:color w:val="365F91" w:themeColor="accent1" w:themeShade="BF"/>
      <w:sz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A3235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12037"/>
    <w:pPr>
      <w:tabs>
        <w:tab w:val="right" w:leader="dot" w:pos="9016"/>
      </w:tabs>
      <w:spacing w:after="100"/>
    </w:pPr>
    <w:rPr>
      <w:rFonts w:eastAsiaTheme="minorEastAsia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A3235"/>
    <w:pPr>
      <w:spacing w:after="100"/>
      <w:ind w:left="440"/>
    </w:pPr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9A323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A3235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323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8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9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57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82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3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02E22AE-DD64-47AE-A9B2-2BC209F1D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7</Pages>
  <Words>772</Words>
  <Characters>4484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Alesia</dc:creator>
  <cp:lastModifiedBy>Alesia</cp:lastModifiedBy>
  <cp:revision>7</cp:revision>
  <dcterms:created xsi:type="dcterms:W3CDTF">2024-07-29T05:53:00Z</dcterms:created>
  <dcterms:modified xsi:type="dcterms:W3CDTF">2024-07-29T23:49:00Z</dcterms:modified>
</cp:coreProperties>
</file>